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14288602" w:rsidR="006E5D65" w:rsidRPr="00BF098C" w:rsidRDefault="00997F14" w:rsidP="3B93BA4A">
      <w:pPr>
        <w:spacing w:line="240" w:lineRule="auto"/>
        <w:jc w:val="right"/>
        <w:rPr>
          <w:rFonts w:ascii="Corbel" w:hAnsi="Corbel"/>
          <w:i/>
          <w:iCs/>
        </w:rPr>
      </w:pPr>
      <w:r w:rsidRPr="3B93BA4A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BF098C">
        <w:rPr>
          <w:rFonts w:ascii="Corbel" w:hAnsi="Corbel"/>
          <w:i/>
          <w:iCs/>
        </w:rPr>
        <w:t xml:space="preserve">Załącznik nr </w:t>
      </w:r>
      <w:r w:rsidR="006F31E2" w:rsidRPr="00BF098C">
        <w:rPr>
          <w:rFonts w:ascii="Corbel" w:hAnsi="Corbel"/>
          <w:i/>
          <w:iCs/>
        </w:rPr>
        <w:t>1.5</w:t>
      </w:r>
      <w:r w:rsidR="00D8678B" w:rsidRPr="00BF098C">
        <w:rPr>
          <w:rFonts w:ascii="Corbel" w:hAnsi="Corbel"/>
          <w:i/>
          <w:iCs/>
        </w:rPr>
        <w:t xml:space="preserve"> do Zarządzenia</w:t>
      </w:r>
      <w:r w:rsidR="002A22BF" w:rsidRPr="00BF098C">
        <w:rPr>
          <w:rFonts w:ascii="Corbel" w:hAnsi="Corbel"/>
          <w:i/>
          <w:iCs/>
        </w:rPr>
        <w:t xml:space="preserve"> Rektora UR </w:t>
      </w:r>
      <w:r w:rsidR="00CD6897" w:rsidRPr="00BF098C">
        <w:rPr>
          <w:rFonts w:ascii="Corbel" w:hAnsi="Corbel"/>
          <w:i/>
          <w:iCs/>
        </w:rPr>
        <w:t xml:space="preserve">nr </w:t>
      </w:r>
      <w:r w:rsidR="00BF098C" w:rsidRPr="00BF098C">
        <w:rPr>
          <w:rFonts w:ascii="Corbel" w:hAnsi="Corbel"/>
          <w:i/>
          <w:iCs/>
        </w:rPr>
        <w:t>61/2025</w:t>
      </w:r>
    </w:p>
    <w:p w14:paraId="3EE7E66F" w14:textId="77777777" w:rsidR="0085747A" w:rsidRPr="001954E6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4E6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0EA8197" w:rsidR="0085747A" w:rsidRPr="001954E6" w:rsidRDefault="0071620A" w:rsidP="3B93BA4A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3B93BA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B93BA4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083221">
        <w:rPr>
          <w:rFonts w:ascii="Corbel" w:hAnsi="Corbel"/>
          <w:b/>
          <w:bCs/>
          <w:smallCaps/>
          <w:sz w:val="24"/>
          <w:szCs w:val="24"/>
        </w:rPr>
        <w:t>202</w:t>
      </w:r>
      <w:r w:rsidR="00083221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083221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083221">
        <w:rPr>
          <w:rFonts w:ascii="Corbel" w:hAnsi="Corbel"/>
          <w:b/>
          <w:bCs/>
          <w:smallCaps/>
          <w:sz w:val="24"/>
          <w:szCs w:val="24"/>
        </w:rPr>
        <w:t>202</w:t>
      </w:r>
      <w:r w:rsidR="00083221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3B93BA4A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1954E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3B93BA4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3B93BA4A">
        <w:rPr>
          <w:rFonts w:ascii="Corbel" w:hAnsi="Corbel"/>
          <w:i/>
          <w:iCs/>
          <w:sz w:val="20"/>
          <w:szCs w:val="20"/>
        </w:rPr>
        <w:t>(skrajne daty</w:t>
      </w:r>
      <w:r w:rsidR="0085747A" w:rsidRPr="3B93BA4A">
        <w:rPr>
          <w:rFonts w:ascii="Corbel" w:hAnsi="Corbel"/>
          <w:sz w:val="20"/>
          <w:szCs w:val="20"/>
        </w:rPr>
        <w:t>)</w:t>
      </w:r>
    </w:p>
    <w:p w14:paraId="36D86251" w14:textId="02351579" w:rsidR="00445970" w:rsidRPr="001954E6" w:rsidRDefault="00445970" w:rsidP="3B93BA4A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3B93BA4A">
        <w:rPr>
          <w:rFonts w:ascii="Corbel" w:hAnsi="Corbel"/>
          <w:b/>
          <w:bCs/>
          <w:sz w:val="24"/>
          <w:szCs w:val="24"/>
        </w:rPr>
        <w:t xml:space="preserve">Rok akademicki </w:t>
      </w:r>
      <w:r w:rsidR="00A01DF6" w:rsidRPr="3B93BA4A">
        <w:rPr>
          <w:rFonts w:ascii="Corbel" w:hAnsi="Corbel"/>
          <w:b/>
          <w:bCs/>
          <w:sz w:val="24"/>
          <w:szCs w:val="24"/>
        </w:rPr>
        <w:t>202</w:t>
      </w:r>
      <w:r w:rsidR="00083221">
        <w:rPr>
          <w:rFonts w:ascii="Corbel" w:hAnsi="Corbel"/>
          <w:b/>
          <w:bCs/>
          <w:sz w:val="24"/>
          <w:szCs w:val="24"/>
        </w:rPr>
        <w:t>7</w:t>
      </w:r>
      <w:r w:rsidR="00F4051C" w:rsidRPr="3B93BA4A">
        <w:rPr>
          <w:rFonts w:ascii="Corbel" w:hAnsi="Corbel"/>
          <w:b/>
          <w:bCs/>
          <w:sz w:val="24"/>
          <w:szCs w:val="24"/>
        </w:rPr>
        <w:t>/202</w:t>
      </w:r>
      <w:r w:rsidR="00083221">
        <w:rPr>
          <w:rFonts w:ascii="Corbel" w:hAnsi="Corbel"/>
          <w:b/>
          <w:bCs/>
          <w:sz w:val="24"/>
          <w:szCs w:val="24"/>
        </w:rPr>
        <w:t>8</w:t>
      </w:r>
    </w:p>
    <w:p w14:paraId="2640874F" w14:textId="77777777" w:rsidR="0085747A" w:rsidRPr="001954E6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1954E6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54E6">
        <w:rPr>
          <w:rFonts w:ascii="Corbel" w:hAnsi="Corbel"/>
          <w:szCs w:val="24"/>
        </w:rPr>
        <w:t xml:space="preserve">1. </w:t>
      </w:r>
      <w:r w:rsidR="0085747A" w:rsidRPr="001954E6">
        <w:rPr>
          <w:rFonts w:ascii="Corbel" w:hAnsi="Corbel"/>
          <w:szCs w:val="24"/>
        </w:rPr>
        <w:t xml:space="preserve">Podstawowe </w:t>
      </w:r>
      <w:r w:rsidR="00445970" w:rsidRPr="001954E6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1954E6" w14:paraId="3E98F7B1" w14:textId="77777777" w:rsidTr="002C74D4">
        <w:tc>
          <w:tcPr>
            <w:tcW w:w="4140" w:type="dxa"/>
            <w:vAlign w:val="center"/>
          </w:tcPr>
          <w:p w14:paraId="7D5E6A8D" w14:textId="77777777" w:rsidR="0085747A" w:rsidRPr="001954E6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1271F3D0" w:rsidR="0085747A" w:rsidRPr="003F19D4" w:rsidRDefault="00AA62B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9D4">
              <w:rPr>
                <w:rFonts w:ascii="Corbel" w:hAnsi="Corbel"/>
                <w:sz w:val="24"/>
                <w:szCs w:val="24"/>
              </w:rPr>
              <w:t>UX/UI Design</w:t>
            </w:r>
          </w:p>
        </w:tc>
      </w:tr>
      <w:tr w:rsidR="0085747A" w:rsidRPr="001954E6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1954E6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4E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7DC3E185" w:rsidR="0085747A" w:rsidRPr="001954E6" w:rsidRDefault="00F621B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9769A9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[6]C_01</w:t>
            </w:r>
          </w:p>
        </w:tc>
      </w:tr>
      <w:tr w:rsidR="0085747A" w:rsidRPr="001954E6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1954E6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954E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2272DC6B" w:rsidR="0085747A" w:rsidRPr="001954E6" w:rsidRDefault="0008322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1954E6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1954E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1954E6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1954E6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1954E6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1954E6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1954E6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163993AB" w:rsidR="0085747A" w:rsidRPr="001954E6" w:rsidRDefault="009769A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1954E6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4E6">
              <w:rPr>
                <w:rFonts w:ascii="Corbel" w:hAnsi="Corbel"/>
                <w:sz w:val="24"/>
                <w:szCs w:val="24"/>
              </w:rPr>
              <w:t>/y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6CBFFBB0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735C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735C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1954E6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1954E6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954E6" w14:paraId="26F28F66" w14:textId="77777777" w:rsidTr="00781207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1954E6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1954E6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1954E6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1954E6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1954E6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1954E6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1954E6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1954E6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 xml:space="preserve">* </w:t>
      </w:r>
      <w:r w:rsidRPr="001954E6">
        <w:rPr>
          <w:rFonts w:ascii="Corbel" w:hAnsi="Corbel"/>
          <w:i/>
          <w:sz w:val="24"/>
          <w:szCs w:val="24"/>
        </w:rPr>
        <w:t>-</w:t>
      </w:r>
      <w:r w:rsidR="00B90885" w:rsidRPr="001954E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4E6">
        <w:rPr>
          <w:rFonts w:ascii="Corbel" w:hAnsi="Corbel"/>
          <w:b w:val="0"/>
          <w:sz w:val="24"/>
          <w:szCs w:val="24"/>
        </w:rPr>
        <w:t>e,</w:t>
      </w:r>
      <w:r w:rsidRPr="001954E6">
        <w:rPr>
          <w:rFonts w:ascii="Corbel" w:hAnsi="Corbel"/>
          <w:i/>
          <w:sz w:val="24"/>
          <w:szCs w:val="24"/>
        </w:rPr>
        <w:t xml:space="preserve"> </w:t>
      </w:r>
      <w:r w:rsidRPr="001954E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54E6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1954E6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1954E6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>1.</w:t>
      </w:r>
      <w:r w:rsidR="00E22FBC" w:rsidRPr="001954E6">
        <w:rPr>
          <w:rFonts w:ascii="Corbel" w:hAnsi="Corbel"/>
          <w:sz w:val="24"/>
          <w:szCs w:val="24"/>
        </w:rPr>
        <w:t>1</w:t>
      </w:r>
      <w:r w:rsidRPr="001954E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1954E6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965"/>
        <w:gridCol w:w="965"/>
        <w:gridCol w:w="965"/>
        <w:gridCol w:w="965"/>
        <w:gridCol w:w="965"/>
        <w:gridCol w:w="965"/>
        <w:gridCol w:w="1008"/>
        <w:gridCol w:w="1008"/>
      </w:tblGrid>
      <w:tr w:rsidR="00015B8F" w:rsidRPr="001954E6" w14:paraId="32A658DC" w14:textId="77777777" w:rsidTr="3B93BA4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1954E6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(</w:t>
            </w:r>
            <w:r w:rsidR="00363F78" w:rsidRPr="001954E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Inne (</w:t>
            </w:r>
            <w:r w:rsidR="005B25A4" w:rsidRPr="001954E6">
              <w:rPr>
                <w:rFonts w:ascii="Corbel" w:hAnsi="Corbel"/>
                <w:szCs w:val="24"/>
              </w:rPr>
              <w:t>zajęcia warsztatowe</w:t>
            </w:r>
            <w:r w:rsidRPr="001954E6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4E6">
              <w:rPr>
                <w:rFonts w:ascii="Corbel" w:hAnsi="Corbel"/>
                <w:b/>
                <w:szCs w:val="24"/>
              </w:rPr>
              <w:t>Liczba pkt</w:t>
            </w:r>
            <w:r w:rsidR="00B90885" w:rsidRPr="001954E6">
              <w:rPr>
                <w:rFonts w:ascii="Corbel" w:hAnsi="Corbel"/>
                <w:b/>
                <w:szCs w:val="24"/>
              </w:rPr>
              <w:t>.</w:t>
            </w:r>
            <w:r w:rsidRPr="001954E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54E6" w14:paraId="54E7935E" w14:textId="77777777" w:rsidTr="3B93BA4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00BDE882" w:rsidR="00015B8F" w:rsidRPr="001954E6" w:rsidRDefault="00EF23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3FBD7803" w:rsidR="00015B8F" w:rsidRPr="001954E6" w:rsidRDefault="005B25A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4DDD660F" w:rsidR="00015B8F" w:rsidRPr="001954E6" w:rsidRDefault="009769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31C57" w:rsidRPr="001954E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1954E6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FD3626B" w:rsidR="00015B8F" w:rsidRPr="001954E6" w:rsidRDefault="00EF23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1954E6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1954E6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1.</w:t>
      </w:r>
      <w:r w:rsidR="00E22FBC" w:rsidRPr="001954E6">
        <w:rPr>
          <w:rFonts w:ascii="Corbel" w:hAnsi="Corbel"/>
          <w:smallCaps w:val="0"/>
          <w:szCs w:val="24"/>
        </w:rPr>
        <w:t>2</w:t>
      </w:r>
      <w:r w:rsidR="00F83B28" w:rsidRPr="001954E6">
        <w:rPr>
          <w:rFonts w:ascii="Corbel" w:hAnsi="Corbel"/>
          <w:smallCaps w:val="0"/>
          <w:szCs w:val="24"/>
        </w:rPr>
        <w:t>.</w:t>
      </w:r>
      <w:r w:rsidR="00F83B28" w:rsidRPr="001954E6">
        <w:rPr>
          <w:rFonts w:ascii="Corbel" w:hAnsi="Corbel"/>
          <w:smallCaps w:val="0"/>
          <w:szCs w:val="24"/>
        </w:rPr>
        <w:tab/>
      </w:r>
      <w:r w:rsidRPr="001954E6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1954E6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1954E6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eastAsia="MS Gothic" w:hAnsi="Corbel" w:cs="MS Gothic"/>
          <w:szCs w:val="24"/>
        </w:rPr>
        <w:t xml:space="preserve"> </w:t>
      </w:r>
      <w:r w:rsidR="00A0054E" w:rsidRPr="001954E6">
        <w:rPr>
          <w:rFonts w:ascii="Corbel" w:eastAsia="MS Gothic" w:hAnsi="Corbel" w:cs="MS Gothic"/>
          <w:szCs w:val="24"/>
        </w:rPr>
        <w:t>X</w:t>
      </w:r>
      <w:r w:rsidR="0085747A" w:rsidRPr="001954E6">
        <w:rPr>
          <w:rFonts w:ascii="Corbel" w:hAnsi="Corbel"/>
          <w:smallCaps w:val="0"/>
          <w:szCs w:val="24"/>
        </w:rPr>
        <w:t xml:space="preserve"> </w:t>
      </w:r>
      <w:r w:rsidR="00222B2D" w:rsidRPr="001954E6">
        <w:rPr>
          <w:rFonts w:ascii="Corbel" w:hAnsi="Corbel"/>
          <w:smallCaps w:val="0"/>
          <w:szCs w:val="24"/>
        </w:rPr>
        <w:t xml:space="preserve"> </w:t>
      </w:r>
      <w:r w:rsidR="0085747A" w:rsidRPr="001954E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1954E6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eastAsia="MS Gothic" w:hAnsi="MS Gothic" w:cs="MS Gothic"/>
          <w:b w:val="0"/>
          <w:szCs w:val="24"/>
        </w:rPr>
        <w:t>☐</w:t>
      </w:r>
      <w:r w:rsidRPr="001954E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CB1D1EF" w:rsidR="00E22FBC" w:rsidRPr="001954E6" w:rsidRDefault="00E22FBC" w:rsidP="3B93BA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B93BA4A">
        <w:rPr>
          <w:rFonts w:ascii="Corbel" w:hAnsi="Corbel"/>
          <w:smallCaps w:val="0"/>
        </w:rPr>
        <w:t xml:space="preserve">1.3 </w:t>
      </w:r>
      <w:r>
        <w:tab/>
      </w:r>
      <w:r w:rsidRPr="3B93BA4A">
        <w:rPr>
          <w:rFonts w:ascii="Corbel" w:hAnsi="Corbel"/>
          <w:smallCaps w:val="0"/>
        </w:rPr>
        <w:t>For</w:t>
      </w:r>
      <w:r w:rsidR="00445970" w:rsidRPr="3B93BA4A">
        <w:rPr>
          <w:rFonts w:ascii="Corbel" w:hAnsi="Corbel"/>
          <w:smallCaps w:val="0"/>
        </w:rPr>
        <w:t xml:space="preserve">ma zaliczenia przedmiotu </w:t>
      </w:r>
      <w:r w:rsidRPr="3B93BA4A">
        <w:rPr>
          <w:rFonts w:ascii="Corbel" w:hAnsi="Corbel"/>
          <w:smallCaps w:val="0"/>
        </w:rPr>
        <w:t xml:space="preserve">(z toku) </w:t>
      </w:r>
      <w:r w:rsidRPr="3B93BA4A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1954E6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1954E6" w:rsidRDefault="009648B5" w:rsidP="009648B5">
      <w:pPr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>Zaliczenie z ocen</w:t>
      </w:r>
      <w:r w:rsidR="002C74D4" w:rsidRPr="001954E6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1954E6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1954E6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1954E6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4E6" w14:paraId="641B851B" w14:textId="77777777" w:rsidTr="00745302">
        <w:tc>
          <w:tcPr>
            <w:tcW w:w="9670" w:type="dxa"/>
          </w:tcPr>
          <w:p w14:paraId="68035D34" w14:textId="5174201C" w:rsidR="0085747A" w:rsidRPr="001954E6" w:rsidRDefault="004C6A49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1954E6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1954E6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1954E6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2C9A598" w14:textId="19050A4C" w:rsidR="3B93BA4A" w:rsidRDefault="3B93BA4A">
      <w:r>
        <w:br w:type="page"/>
      </w:r>
    </w:p>
    <w:p w14:paraId="14C59C7F" w14:textId="1E2F1023" w:rsidR="0085747A" w:rsidRPr="001954E6" w:rsidRDefault="0071620A" w:rsidP="3B93BA4A">
      <w:pPr>
        <w:pStyle w:val="Punktygwne"/>
        <w:spacing w:before="0" w:after="0"/>
        <w:rPr>
          <w:rFonts w:ascii="Corbel" w:hAnsi="Corbel"/>
        </w:rPr>
      </w:pPr>
      <w:r w:rsidRPr="3B93BA4A">
        <w:rPr>
          <w:rFonts w:ascii="Corbel" w:hAnsi="Corbel"/>
        </w:rPr>
        <w:lastRenderedPageBreak/>
        <w:t>3.</w:t>
      </w:r>
      <w:r w:rsidR="0085747A" w:rsidRPr="3B93BA4A">
        <w:rPr>
          <w:rFonts w:ascii="Corbel" w:hAnsi="Corbel"/>
        </w:rPr>
        <w:t xml:space="preserve"> </w:t>
      </w:r>
      <w:r w:rsidR="00A84C85" w:rsidRPr="3B93BA4A">
        <w:rPr>
          <w:rFonts w:ascii="Corbel" w:hAnsi="Corbel"/>
        </w:rPr>
        <w:t>cele, efekty uczenia się</w:t>
      </w:r>
      <w:r w:rsidR="0085747A" w:rsidRPr="3B93BA4A">
        <w:rPr>
          <w:rFonts w:ascii="Corbel" w:hAnsi="Corbel"/>
        </w:rPr>
        <w:t>, treści Programowe i stosowane metody Dydaktyczne</w:t>
      </w:r>
    </w:p>
    <w:p w14:paraId="7C116A02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1954E6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 xml:space="preserve">3.1 </w:t>
      </w:r>
      <w:r w:rsidR="00C05F44" w:rsidRPr="001954E6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1954E6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954E6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1954E6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06490BB3" w:rsidR="0085747A" w:rsidRPr="001954E6" w:rsidRDefault="00312A63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111C1" w:rsidRPr="001954E6">
              <w:rPr>
                <w:rFonts w:ascii="Corbel" w:hAnsi="Corbel"/>
                <w:b w:val="0"/>
                <w:sz w:val="24"/>
                <w:szCs w:val="24"/>
              </w:rPr>
              <w:t>Zapoznanie studentów z podstawami UX designu</w:t>
            </w:r>
          </w:p>
        </w:tc>
      </w:tr>
      <w:tr w:rsidR="0085747A" w:rsidRPr="001954E6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1954E6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95CFE58" w:rsidR="0085747A" w:rsidRPr="001954E6" w:rsidRDefault="00414AF5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5A2295" w:rsidRPr="001954E6">
              <w:rPr>
                <w:rFonts w:ascii="Corbel" w:hAnsi="Corbel"/>
                <w:b w:val="0"/>
                <w:sz w:val="24"/>
                <w:szCs w:val="24"/>
              </w:rPr>
              <w:t xml:space="preserve"> studentów z koncepcjami, metodami i narzędziami stosowanymi w</w:t>
            </w:r>
            <w:r w:rsidR="00083221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5A2295" w:rsidRPr="001954E6">
              <w:rPr>
                <w:rFonts w:ascii="Corbel" w:hAnsi="Corbel"/>
                <w:b w:val="0"/>
                <w:sz w:val="24"/>
                <w:szCs w:val="24"/>
              </w:rPr>
              <w:t>projektowaniu interfejsów użytkownika</w:t>
            </w:r>
          </w:p>
        </w:tc>
      </w:tr>
      <w:tr w:rsidR="005B25A4" w:rsidRPr="001954E6" w14:paraId="4CD27DB4" w14:textId="77777777" w:rsidTr="00312A63">
        <w:tc>
          <w:tcPr>
            <w:tcW w:w="844" w:type="dxa"/>
            <w:vAlign w:val="center"/>
          </w:tcPr>
          <w:p w14:paraId="41666107" w14:textId="1242B4B7" w:rsidR="005B25A4" w:rsidRPr="001954E6" w:rsidRDefault="00724975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43A4F9D5" w:rsidR="005B25A4" w:rsidRPr="001954E6" w:rsidRDefault="00FF63C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0475E" w:rsidRPr="001954E6">
              <w:rPr>
                <w:rFonts w:ascii="Corbel" w:hAnsi="Corbel"/>
                <w:b w:val="0"/>
                <w:sz w:val="24"/>
                <w:szCs w:val="24"/>
              </w:rPr>
              <w:t>potencjalnymi potrzebami</w:t>
            </w:r>
            <w:r w:rsidR="00790D58" w:rsidRPr="001954E6">
              <w:rPr>
                <w:rFonts w:ascii="Corbel" w:hAnsi="Corbel"/>
                <w:b w:val="0"/>
                <w:sz w:val="24"/>
                <w:szCs w:val="24"/>
              </w:rPr>
              <w:t xml:space="preserve"> i wymaga</w:t>
            </w:r>
            <w:r w:rsidR="00D0475E" w:rsidRPr="001954E6">
              <w:rPr>
                <w:rFonts w:ascii="Corbel" w:hAnsi="Corbel"/>
                <w:b w:val="0"/>
                <w:sz w:val="24"/>
                <w:szCs w:val="24"/>
              </w:rPr>
              <w:t>niami</w:t>
            </w:r>
            <w:r w:rsidR="00790D58" w:rsidRPr="001954E6">
              <w:rPr>
                <w:rFonts w:ascii="Corbel" w:hAnsi="Corbel"/>
                <w:b w:val="0"/>
                <w:sz w:val="24"/>
                <w:szCs w:val="24"/>
              </w:rPr>
              <w:t xml:space="preserve"> użytkowników aplikacji internetowych</w:t>
            </w:r>
            <w:r w:rsidR="00D0475E" w:rsidRPr="001954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83B0D65" w14:textId="77777777" w:rsidR="00312A63" w:rsidRPr="001954E6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1954E6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t xml:space="preserve">3.2 </w:t>
      </w:r>
      <w:r w:rsidR="001D7B54" w:rsidRPr="001954E6">
        <w:rPr>
          <w:rFonts w:ascii="Corbel" w:hAnsi="Corbel"/>
          <w:b/>
          <w:sz w:val="24"/>
          <w:szCs w:val="24"/>
        </w:rPr>
        <w:t xml:space="preserve">Efekty </w:t>
      </w:r>
      <w:r w:rsidR="00C05F44" w:rsidRPr="001954E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4E6">
        <w:rPr>
          <w:rFonts w:ascii="Corbel" w:hAnsi="Corbel"/>
          <w:b/>
          <w:sz w:val="24"/>
          <w:szCs w:val="24"/>
        </w:rPr>
        <w:t>dla przedmiotu</w:t>
      </w:r>
      <w:r w:rsidR="00445970" w:rsidRPr="001954E6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1954E6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4E6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4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4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4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954E6" w14:paraId="30519C3C" w14:textId="77777777" w:rsidTr="000063B6">
        <w:tc>
          <w:tcPr>
            <w:tcW w:w="1681" w:type="dxa"/>
          </w:tcPr>
          <w:p w14:paraId="5B5B51F9" w14:textId="77777777" w:rsidR="0085747A" w:rsidRPr="001954E6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954E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0A92F234" w:rsidR="0085747A" w:rsidRPr="001954E6" w:rsidRDefault="006A60E4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miejsce i rolę człowieka jako istoty społecznej a w szczególności jako podmiotu konstruującego rzeczywistość społeczną, w tym wirtualną i w niej działającego. </w:t>
            </w:r>
          </w:p>
        </w:tc>
        <w:tc>
          <w:tcPr>
            <w:tcW w:w="1865" w:type="dxa"/>
          </w:tcPr>
          <w:p w14:paraId="77FC979F" w14:textId="6B19417E" w:rsidR="000063B6" w:rsidRPr="001954E6" w:rsidRDefault="006A60E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1954E6" w14:paraId="6E3B6359" w14:textId="77777777" w:rsidTr="000063B6">
        <w:tc>
          <w:tcPr>
            <w:tcW w:w="1681" w:type="dxa"/>
          </w:tcPr>
          <w:p w14:paraId="45E382BD" w14:textId="77777777" w:rsidR="0085747A" w:rsidRPr="001954E6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BAE8BDB" w:rsidR="0085747A" w:rsidRPr="001954E6" w:rsidRDefault="006A60E4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metody i narzędzia UX/UI</w:t>
            </w:r>
            <w:r w:rsidR="004B1F29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designu</w:t>
            </w:r>
            <w:r w:rsidR="007E1841" w:rsidRPr="001954E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 tym techniki pozyskiwania dan</w:t>
            </w:r>
            <w:r w:rsidR="00E456C5" w:rsidRPr="001954E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właściw</w:t>
            </w:r>
            <w:r w:rsidR="00E456C5" w:rsidRPr="001954E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dla UX designera, pozwalające opisywać struktury społeczne oraz procesy w nich i między nimi zachodzące</w:t>
            </w:r>
            <w:r w:rsidR="00B40B4E" w:rsidRPr="001954E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 celu tworzenia dedykowanych</w:t>
            </w:r>
            <w:r w:rsidR="00B40B4E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interfejsów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dla różnych </w:t>
            </w:r>
            <w:r w:rsidR="006B542D" w:rsidRPr="001954E6">
              <w:rPr>
                <w:rFonts w:ascii="Corbel" w:hAnsi="Corbel"/>
                <w:b w:val="0"/>
                <w:smallCaps w:val="0"/>
                <w:szCs w:val="24"/>
              </w:rPr>
              <w:t>użytkowników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7F6482A" w14:textId="55B1C061" w:rsidR="0085747A" w:rsidRPr="001954E6" w:rsidRDefault="0009556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063B6" w:rsidRPr="001954E6" w14:paraId="21467577" w14:textId="77777777" w:rsidTr="000063B6">
        <w:tc>
          <w:tcPr>
            <w:tcW w:w="1681" w:type="dxa"/>
          </w:tcPr>
          <w:p w14:paraId="775F4357" w14:textId="77777777" w:rsidR="000063B6" w:rsidRPr="001954E6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4DDAB21D" w:rsidR="000063B6" w:rsidRPr="001954E6" w:rsidRDefault="004E5F32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</w:t>
            </w:r>
            <w:r w:rsidR="00574D99" w:rsidRPr="001954E6">
              <w:rPr>
                <w:rFonts w:ascii="Corbel" w:hAnsi="Corbel"/>
                <w:b w:val="0"/>
                <w:smallCaps w:val="0"/>
                <w:szCs w:val="24"/>
              </w:rPr>
              <w:t>zaawansowanym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stopniu zasady tworzenia i rozwoju indywidualnych form przedsiębiorczości z wykorzystaniem wiedzy z zakresu socjologii i UX/UI designu</w:t>
            </w:r>
            <w:r w:rsidR="00FA79AE" w:rsidRPr="001954E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77988411" w:rsidR="000063B6" w:rsidRPr="001954E6" w:rsidRDefault="00FA79AE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0063B6" w:rsidRPr="001954E6" w14:paraId="2655F63D" w14:textId="77777777" w:rsidTr="000063B6">
        <w:tc>
          <w:tcPr>
            <w:tcW w:w="1681" w:type="dxa"/>
          </w:tcPr>
          <w:p w14:paraId="27150A75" w14:textId="05F0A605" w:rsidR="000063B6" w:rsidRPr="001954E6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2D261F5B" w:rsidR="000063B6" w:rsidRPr="001954E6" w:rsidRDefault="00E3743C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sieci oraz samodzielnie interpretować teorie socjologii internetu, pozyskiwać dane do analizowania konkretnych zjawisk społecznych, które zachodzą w </w:t>
            </w:r>
            <w:r w:rsidR="00387C5A" w:rsidRPr="001954E6">
              <w:rPr>
                <w:rFonts w:ascii="Corbel" w:hAnsi="Corbel"/>
                <w:b w:val="0"/>
                <w:smallCaps w:val="0"/>
                <w:szCs w:val="24"/>
              </w:rPr>
              <w:t>cyberprzestrzeni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234EEFE5" w14:textId="2254AE10" w:rsidR="000063B6" w:rsidRPr="001954E6" w:rsidRDefault="00C272C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KU_01, KU_02</w:t>
            </w:r>
          </w:p>
        </w:tc>
      </w:tr>
      <w:tr w:rsidR="000063B6" w:rsidRPr="001954E6" w14:paraId="59666CDA" w14:textId="77777777" w:rsidTr="000063B6">
        <w:tc>
          <w:tcPr>
            <w:tcW w:w="1681" w:type="dxa"/>
          </w:tcPr>
          <w:p w14:paraId="4AD45807" w14:textId="5E56DC00" w:rsidR="000063B6" w:rsidRPr="001954E6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0CD53E8B" w:rsidR="000063B6" w:rsidRPr="001954E6" w:rsidRDefault="00EE244A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rozwiązywać konkretne problemy </w:t>
            </w:r>
            <w:r w:rsidR="00491275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socjologiczne i proponować innowacyjne </w:t>
            </w:r>
            <w:r w:rsidR="00086A25" w:rsidRPr="001954E6">
              <w:rPr>
                <w:rFonts w:ascii="Corbel" w:hAnsi="Corbel"/>
                <w:b w:val="0"/>
                <w:smallCaps w:val="0"/>
                <w:szCs w:val="24"/>
              </w:rPr>
              <w:t>rozstrzygnięcia</w:t>
            </w:r>
            <w:r w:rsidR="00491275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 tym zakresie z wykorzystaniem technologii cyfrowej a także samodzielnie analizować zjawiska społeczne. 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DE8DCAC" w14:textId="34ED4E3E" w:rsidR="000063B6" w:rsidRPr="001954E6" w:rsidRDefault="00086A2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KU_07, KU_08</w:t>
            </w:r>
          </w:p>
        </w:tc>
      </w:tr>
      <w:tr w:rsidR="005B25A4" w:rsidRPr="001954E6" w14:paraId="561F2CC5" w14:textId="77777777" w:rsidTr="000063B6">
        <w:tc>
          <w:tcPr>
            <w:tcW w:w="1681" w:type="dxa"/>
          </w:tcPr>
          <w:p w14:paraId="74B09DE9" w14:textId="5C861CA0" w:rsidR="005B25A4" w:rsidRPr="001954E6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F6EB" w14:textId="2531DF22" w:rsidR="005B25A4" w:rsidRPr="001954E6" w:rsidRDefault="00C175F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właściwego i odpowiedniego określenia priorytetów służących realizacji określonego przez siebie lub innych zadania, samodzielnego identyfikowania i rozstrzygania dylematów zawodowych a także do przedsiębiorczego myślenia i działania w realnym i cyfrowym świecie. </w:t>
            </w:r>
          </w:p>
        </w:tc>
        <w:tc>
          <w:tcPr>
            <w:tcW w:w="1865" w:type="dxa"/>
          </w:tcPr>
          <w:p w14:paraId="3E5B7834" w14:textId="09BD4E7B" w:rsidR="005B25A4" w:rsidRPr="001954E6" w:rsidRDefault="00C175F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954E6">
              <w:rPr>
                <w:rFonts w:ascii="Corbel" w:hAnsi="Corbel"/>
                <w:b w:val="0"/>
              </w:rPr>
              <w:t>K</w:t>
            </w:r>
            <w:r w:rsidR="00083221">
              <w:rPr>
                <w:rFonts w:ascii="Corbel" w:hAnsi="Corbel"/>
                <w:b w:val="0"/>
              </w:rPr>
              <w:t>K</w:t>
            </w:r>
            <w:r w:rsidRPr="001954E6">
              <w:rPr>
                <w:rFonts w:ascii="Corbel" w:hAnsi="Corbel"/>
                <w:b w:val="0"/>
              </w:rPr>
              <w:t>_01, K</w:t>
            </w:r>
            <w:r w:rsidR="00083221">
              <w:rPr>
                <w:rFonts w:ascii="Corbel" w:hAnsi="Corbel"/>
                <w:b w:val="0"/>
              </w:rPr>
              <w:t>K</w:t>
            </w:r>
            <w:r w:rsidRPr="001954E6">
              <w:rPr>
                <w:rFonts w:ascii="Corbel" w:hAnsi="Corbel"/>
                <w:b w:val="0"/>
              </w:rPr>
              <w:t>_02, K</w:t>
            </w:r>
            <w:r w:rsidR="00083221">
              <w:rPr>
                <w:rFonts w:ascii="Corbel" w:hAnsi="Corbel"/>
                <w:b w:val="0"/>
              </w:rPr>
              <w:t>K</w:t>
            </w:r>
            <w:r w:rsidRPr="001954E6">
              <w:rPr>
                <w:rFonts w:ascii="Corbel" w:hAnsi="Corbel"/>
                <w:b w:val="0"/>
              </w:rPr>
              <w:t>_05</w:t>
            </w:r>
          </w:p>
        </w:tc>
      </w:tr>
    </w:tbl>
    <w:p w14:paraId="496AD424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1954E6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031A9D" w14:textId="77777777" w:rsidR="0042761A" w:rsidRPr="001954E6" w:rsidRDefault="0042761A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AE2865" w14:textId="77777777" w:rsidR="0042761A" w:rsidRPr="001954E6" w:rsidRDefault="0042761A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043C0F" w14:textId="2420D593" w:rsidR="0085747A" w:rsidRPr="001954E6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1954E6">
        <w:rPr>
          <w:rFonts w:ascii="Corbel" w:hAnsi="Corbel"/>
          <w:b/>
          <w:sz w:val="24"/>
          <w:szCs w:val="24"/>
        </w:rPr>
        <w:t xml:space="preserve"> </w:t>
      </w:r>
      <w:r w:rsidR="0085747A" w:rsidRPr="001954E6">
        <w:rPr>
          <w:rFonts w:ascii="Corbel" w:hAnsi="Corbel"/>
          <w:b/>
          <w:sz w:val="24"/>
          <w:szCs w:val="24"/>
        </w:rPr>
        <w:t>T</w:t>
      </w:r>
      <w:r w:rsidR="001D7B54" w:rsidRPr="001954E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954E6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1954E6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B93BA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B93BA4A">
        <w:rPr>
          <w:rFonts w:ascii="Corbel" w:hAnsi="Corbel"/>
          <w:sz w:val="24"/>
          <w:szCs w:val="24"/>
        </w:rPr>
        <w:t xml:space="preserve">, </w:t>
      </w:r>
      <w:r w:rsidRPr="3B93BA4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4E6" w14:paraId="23755941" w14:textId="77777777" w:rsidTr="0046759C">
        <w:tc>
          <w:tcPr>
            <w:tcW w:w="9520" w:type="dxa"/>
          </w:tcPr>
          <w:p w14:paraId="55EDEBA1" w14:textId="77777777" w:rsidR="0085747A" w:rsidRPr="001954E6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4E6" w14:paraId="2B5049F0" w14:textId="77777777" w:rsidTr="0046759C">
        <w:tc>
          <w:tcPr>
            <w:tcW w:w="9520" w:type="dxa"/>
          </w:tcPr>
          <w:p w14:paraId="67EDDD51" w14:textId="0261D917" w:rsidR="0085747A" w:rsidRPr="001954E6" w:rsidRDefault="004379A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Wprowadzenie do UX</w:t>
            </w:r>
            <w:r w:rsidR="009D3452" w:rsidRPr="001954E6">
              <w:rPr>
                <w:rFonts w:ascii="Corbel" w:hAnsi="Corbel"/>
                <w:sz w:val="24"/>
                <w:szCs w:val="24"/>
              </w:rPr>
              <w:t>/UI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Design</w:t>
            </w:r>
          </w:p>
        </w:tc>
      </w:tr>
      <w:tr w:rsidR="005B25A4" w:rsidRPr="001954E6" w14:paraId="1EC031E1" w14:textId="77777777" w:rsidTr="00CB06FB">
        <w:tc>
          <w:tcPr>
            <w:tcW w:w="9520" w:type="dxa"/>
          </w:tcPr>
          <w:p w14:paraId="7B2A3F02" w14:textId="450B80E2" w:rsidR="005B25A4" w:rsidRPr="001954E6" w:rsidRDefault="00415460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Zrozumienie</w:t>
            </w:r>
            <w:r w:rsidR="00404A55" w:rsidRPr="001954E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3D7C" w:rsidRPr="001954E6">
              <w:rPr>
                <w:rFonts w:ascii="Corbel" w:hAnsi="Corbel"/>
                <w:sz w:val="24"/>
                <w:szCs w:val="24"/>
              </w:rPr>
              <w:t>psychologia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użytkowników </w:t>
            </w:r>
          </w:p>
        </w:tc>
      </w:tr>
      <w:tr w:rsidR="005B25A4" w:rsidRPr="001954E6" w14:paraId="77F230E7" w14:textId="77777777" w:rsidTr="0046759C">
        <w:tc>
          <w:tcPr>
            <w:tcW w:w="9520" w:type="dxa"/>
          </w:tcPr>
          <w:p w14:paraId="42314A0A" w14:textId="22637BBF" w:rsidR="005B25A4" w:rsidRPr="001954E6" w:rsidRDefault="00027D6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Projektowanie wizualne na potrzeby internetu</w:t>
            </w:r>
          </w:p>
        </w:tc>
      </w:tr>
      <w:tr w:rsidR="005B25A4" w:rsidRPr="001954E6" w14:paraId="586C415E" w14:textId="77777777" w:rsidTr="0046759C">
        <w:tc>
          <w:tcPr>
            <w:tcW w:w="9520" w:type="dxa"/>
          </w:tcPr>
          <w:p w14:paraId="214B14DE" w14:textId="5D8F2261" w:rsidR="005B25A4" w:rsidRPr="001954E6" w:rsidRDefault="00027D6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Architektura informacji</w:t>
            </w:r>
          </w:p>
        </w:tc>
      </w:tr>
      <w:tr w:rsidR="005B25A4" w:rsidRPr="001954E6" w14:paraId="4E545658" w14:textId="77777777" w:rsidTr="0046759C">
        <w:tc>
          <w:tcPr>
            <w:tcW w:w="9520" w:type="dxa"/>
          </w:tcPr>
          <w:p w14:paraId="4C14A03E" w14:textId="2FF64354" w:rsidR="005B25A4" w:rsidRPr="001954E6" w:rsidRDefault="008A43EF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923F8A" w:rsidRPr="001954E6">
              <w:rPr>
                <w:rFonts w:ascii="Corbel" w:hAnsi="Corbel"/>
                <w:sz w:val="24"/>
                <w:szCs w:val="24"/>
              </w:rPr>
              <w:t>funkcjonalne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  <w:r w:rsidR="00923F8A" w:rsidRPr="001954E6">
              <w:rPr>
                <w:rFonts w:ascii="Corbel" w:hAnsi="Corbel"/>
                <w:sz w:val="24"/>
                <w:szCs w:val="24"/>
              </w:rPr>
              <w:t>interfejsu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graficznego</w:t>
            </w:r>
            <w:r w:rsidR="00CD3A25" w:rsidRPr="001954E6">
              <w:rPr>
                <w:rFonts w:ascii="Corbel" w:hAnsi="Corbel"/>
                <w:sz w:val="24"/>
                <w:szCs w:val="24"/>
              </w:rPr>
              <w:t xml:space="preserve"> (UI Design)</w:t>
            </w:r>
          </w:p>
        </w:tc>
      </w:tr>
      <w:tr w:rsidR="005B25A4" w:rsidRPr="001954E6" w14:paraId="40DD28A7" w14:textId="77777777" w:rsidTr="0046759C">
        <w:tc>
          <w:tcPr>
            <w:tcW w:w="9520" w:type="dxa"/>
          </w:tcPr>
          <w:p w14:paraId="1481566C" w14:textId="617995D0" w:rsidR="005B25A4" w:rsidRPr="001954E6" w:rsidRDefault="007D297D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Narzędzia i techniki UX Design</w:t>
            </w:r>
          </w:p>
        </w:tc>
      </w:tr>
      <w:tr w:rsidR="005B25A4" w:rsidRPr="001954E6" w14:paraId="238B722F" w14:textId="77777777" w:rsidTr="0046759C">
        <w:tc>
          <w:tcPr>
            <w:tcW w:w="9520" w:type="dxa"/>
          </w:tcPr>
          <w:p w14:paraId="7F6D6A14" w14:textId="43FC2CB8" w:rsidR="005B25A4" w:rsidRPr="001954E6" w:rsidRDefault="00F24D03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Popularne aplikacje </w:t>
            </w:r>
            <w:r w:rsidR="001C25A1" w:rsidRPr="001954E6">
              <w:rPr>
                <w:rFonts w:ascii="Corbel" w:hAnsi="Corbel"/>
                <w:sz w:val="24"/>
                <w:szCs w:val="24"/>
              </w:rPr>
              <w:t>wykorzystywane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w UX Design </w:t>
            </w:r>
          </w:p>
        </w:tc>
      </w:tr>
      <w:tr w:rsidR="005B25A4" w:rsidRPr="001954E6" w14:paraId="4D614A44" w14:textId="77777777" w:rsidTr="0046759C">
        <w:tc>
          <w:tcPr>
            <w:tcW w:w="9520" w:type="dxa"/>
          </w:tcPr>
          <w:p w14:paraId="37A844B9" w14:textId="532E4029" w:rsidR="005B25A4" w:rsidRPr="001954E6" w:rsidRDefault="00EE5DC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Oprogramowanie dedykowane dla</w:t>
            </w:r>
            <w:r w:rsidR="00A54A18" w:rsidRPr="001954E6">
              <w:rPr>
                <w:rFonts w:ascii="Corbel" w:hAnsi="Corbel"/>
                <w:sz w:val="24"/>
                <w:szCs w:val="24"/>
              </w:rPr>
              <w:t xml:space="preserve"> UI</w:t>
            </w:r>
            <w:r w:rsidR="00D00D0D" w:rsidRPr="001954E6">
              <w:rPr>
                <w:rFonts w:ascii="Corbel" w:hAnsi="Corbel"/>
                <w:sz w:val="24"/>
                <w:szCs w:val="24"/>
              </w:rPr>
              <w:t xml:space="preserve"> Design</w:t>
            </w:r>
          </w:p>
        </w:tc>
      </w:tr>
      <w:tr w:rsidR="005B25A4" w:rsidRPr="001954E6" w14:paraId="2C70FA99" w14:textId="77777777" w:rsidTr="0046759C">
        <w:tc>
          <w:tcPr>
            <w:tcW w:w="9520" w:type="dxa"/>
          </w:tcPr>
          <w:p w14:paraId="286B0379" w14:textId="509AEB2B" w:rsidR="005B25A4" w:rsidRPr="001954E6" w:rsidRDefault="00457FE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Ewaluacja i optymalizacja UX/UI Design</w:t>
            </w:r>
          </w:p>
        </w:tc>
      </w:tr>
      <w:tr w:rsidR="00392059" w:rsidRPr="001954E6" w14:paraId="11342373" w14:textId="77777777" w:rsidTr="0046759C">
        <w:tc>
          <w:tcPr>
            <w:tcW w:w="9520" w:type="dxa"/>
          </w:tcPr>
          <w:p w14:paraId="30BB0178" w14:textId="5CB5BDC6" w:rsidR="00392059" w:rsidRPr="001954E6" w:rsidRDefault="00392059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Zasady przygotowywania dokumentacji projektowej</w:t>
            </w:r>
          </w:p>
        </w:tc>
      </w:tr>
    </w:tbl>
    <w:p w14:paraId="413C7DFA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165CAAA0" w:rsidR="0085747A" w:rsidRPr="001954E6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3.4 Metody dydaktyczne</w:t>
      </w:r>
      <w:r w:rsidRPr="001954E6">
        <w:rPr>
          <w:rFonts w:ascii="Corbel" w:hAnsi="Corbel"/>
          <w:b w:val="0"/>
          <w:smallCaps w:val="0"/>
          <w:szCs w:val="24"/>
        </w:rPr>
        <w:t xml:space="preserve"> </w:t>
      </w:r>
    </w:p>
    <w:p w14:paraId="42650EA5" w14:textId="6667A9F9" w:rsidR="00502796" w:rsidRPr="001954E6" w:rsidRDefault="003A5A08" w:rsidP="00116F41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Laboratorium</w:t>
      </w:r>
      <w:r w:rsidR="00502796" w:rsidRPr="001954E6">
        <w:rPr>
          <w:rFonts w:ascii="Corbel" w:hAnsi="Corbel"/>
          <w:b w:val="0"/>
          <w:smallCaps w:val="0"/>
          <w:szCs w:val="24"/>
        </w:rPr>
        <w:t xml:space="preserve">: </w:t>
      </w:r>
      <w:r w:rsidR="00A67FD0">
        <w:rPr>
          <w:rFonts w:ascii="Corbel" w:hAnsi="Corbel"/>
          <w:b w:val="0"/>
          <w:smallCaps w:val="0"/>
          <w:szCs w:val="24"/>
        </w:rPr>
        <w:t>wprowadzenie</w:t>
      </w:r>
      <w:r w:rsidR="00502796" w:rsidRPr="001954E6">
        <w:rPr>
          <w:rFonts w:ascii="Corbel" w:hAnsi="Corbel"/>
          <w:b w:val="0"/>
          <w:smallCaps w:val="0"/>
          <w:szCs w:val="24"/>
        </w:rPr>
        <w:t xml:space="preserve"> z prezentacja multimedialną, analiza wybranych studiów przypadku, projekty i ćwiczenia praktyczne.</w:t>
      </w:r>
    </w:p>
    <w:p w14:paraId="679387EC" w14:textId="77777777" w:rsidR="00E960BB" w:rsidRPr="001954E6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1954E6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 </w:t>
      </w:r>
      <w:r w:rsidR="0085747A" w:rsidRPr="001954E6">
        <w:rPr>
          <w:rFonts w:ascii="Corbel" w:hAnsi="Corbel"/>
          <w:smallCaps w:val="0"/>
          <w:szCs w:val="24"/>
        </w:rPr>
        <w:t>METODY I KRYTERIA OCENY</w:t>
      </w:r>
      <w:r w:rsidR="009F4610" w:rsidRPr="001954E6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1954E6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1954E6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4E6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1954E6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1954E6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1954E6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1954E6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1954E6" w14:paraId="2E149B81" w14:textId="77777777" w:rsidTr="00DD0029">
        <w:tc>
          <w:tcPr>
            <w:tcW w:w="1962" w:type="dxa"/>
          </w:tcPr>
          <w:p w14:paraId="18B48997" w14:textId="77777777" w:rsidR="0085747A" w:rsidRPr="001954E6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26C3FFCE" w:rsidR="0085747A" w:rsidRPr="001954E6" w:rsidRDefault="0044658B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056B20"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1B4E836D" w14:textId="2CB544F1" w:rsidR="0085747A" w:rsidRPr="001954E6" w:rsidRDefault="00083221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4B1F51B3" w14:textId="77777777" w:rsidTr="00DD0029">
        <w:tc>
          <w:tcPr>
            <w:tcW w:w="1962" w:type="dxa"/>
          </w:tcPr>
          <w:p w14:paraId="679E7276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06DCB701" w:rsidR="005B25A4" w:rsidRPr="001954E6" w:rsidRDefault="00024DA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641D179A" w14:textId="67A06952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758BB6B4" w14:textId="77777777" w:rsidTr="00DD0029">
        <w:tc>
          <w:tcPr>
            <w:tcW w:w="1962" w:type="dxa"/>
          </w:tcPr>
          <w:p w14:paraId="0B8E294E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460C5B4" w:rsidR="005B25A4" w:rsidRPr="001954E6" w:rsidRDefault="00024DAF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30CAF7A8" w14:textId="52E41826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78775EAA" w14:textId="77777777" w:rsidTr="00DD0029">
        <w:tc>
          <w:tcPr>
            <w:tcW w:w="1962" w:type="dxa"/>
          </w:tcPr>
          <w:p w14:paraId="0BED0CF5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6D7EE649" w:rsidR="005B25A4" w:rsidRPr="001954E6" w:rsidRDefault="00024DA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24C36E9E" w14:textId="12CED413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579AADBB" w14:textId="77777777" w:rsidTr="00DD0029">
        <w:tc>
          <w:tcPr>
            <w:tcW w:w="1962" w:type="dxa"/>
          </w:tcPr>
          <w:p w14:paraId="1677939A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40B7EA4D" w:rsidR="005B25A4" w:rsidRPr="001954E6" w:rsidRDefault="00024DA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5E0742CD" w14:textId="64432A73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6C5BB70A" w14:textId="77777777" w:rsidTr="00DD0029">
        <w:tc>
          <w:tcPr>
            <w:tcW w:w="1962" w:type="dxa"/>
          </w:tcPr>
          <w:p w14:paraId="41FD3E4D" w14:textId="0BBCE9E6" w:rsidR="005B25A4" w:rsidRPr="001954E6" w:rsidRDefault="005B25A4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B4BDEF3" w14:textId="412D3F5D" w:rsidR="005B25A4" w:rsidRPr="001954E6" w:rsidRDefault="00024DAF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18B4D4FD" w14:textId="11137864" w:rsidR="005B25A4" w:rsidRPr="001954E6" w:rsidRDefault="00083221" w:rsidP="00DD00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</w:tbl>
    <w:p w14:paraId="6407B10E" w14:textId="77777777" w:rsidR="00923D7D" w:rsidRPr="001954E6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1954E6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4.2 </w:t>
      </w:r>
      <w:r w:rsidR="0085747A" w:rsidRPr="001954E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54E6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1954E6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4E6" w14:paraId="4AE36B24" w14:textId="77777777" w:rsidTr="3B93BA4A">
        <w:tc>
          <w:tcPr>
            <w:tcW w:w="9670" w:type="dxa"/>
          </w:tcPr>
          <w:p w14:paraId="122C4296" w14:textId="77777777" w:rsidR="00A61AC5" w:rsidRPr="001954E6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1954E6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9952CC5" w14:textId="71DB68BC" w:rsidR="00DD0029" w:rsidRPr="001954E6" w:rsidRDefault="01C6B579" w:rsidP="3B93BA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B93BA4A">
              <w:rPr>
                <w:rFonts w:ascii="Corbel" w:hAnsi="Corbel"/>
                <w:b w:val="0"/>
                <w:smallCaps w:val="0"/>
              </w:rPr>
              <w:t xml:space="preserve">Warunkiem zaliczenia jest aktywne wykonywanie praktycznych zadań na zajęciach, obecność na zajęciach oraz wykonanie projektu praktycznego wraz z dokumentacją. </w:t>
            </w:r>
          </w:p>
        </w:tc>
      </w:tr>
    </w:tbl>
    <w:p w14:paraId="11921B4C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D2478" w14:textId="2B76FB9E" w:rsidR="3B93BA4A" w:rsidRDefault="3B93BA4A">
      <w:r>
        <w:br w:type="page"/>
      </w:r>
    </w:p>
    <w:p w14:paraId="2D2DF692" w14:textId="1EF7C3DB" w:rsidR="009F4610" w:rsidRPr="001954E6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954E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4E6" w14:paraId="0A5915D7" w14:textId="77777777" w:rsidTr="3B93BA4A">
        <w:tc>
          <w:tcPr>
            <w:tcW w:w="4962" w:type="dxa"/>
            <w:vAlign w:val="center"/>
          </w:tcPr>
          <w:p w14:paraId="0EA97219" w14:textId="77777777" w:rsidR="0085747A" w:rsidRPr="001954E6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4E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4E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1954E6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4E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54E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54E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4E6" w14:paraId="4B2D724B" w14:textId="77777777" w:rsidTr="3B93BA4A">
        <w:tc>
          <w:tcPr>
            <w:tcW w:w="4962" w:type="dxa"/>
          </w:tcPr>
          <w:p w14:paraId="16A79ECB" w14:textId="4694E5AB" w:rsidR="0085747A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4E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954E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954E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4E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5F0E0C50" w:rsidR="0085747A" w:rsidRPr="001954E6" w:rsidRDefault="009769A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A5896" w:rsidRPr="001954E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1954E6" w14:paraId="1E843855" w14:textId="77777777" w:rsidTr="3B93BA4A">
        <w:tc>
          <w:tcPr>
            <w:tcW w:w="4962" w:type="dxa"/>
          </w:tcPr>
          <w:p w14:paraId="298683C9" w14:textId="77777777" w:rsidR="00C61DC5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4E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(</w:t>
            </w:r>
            <w:r w:rsidR="004A0F6D" w:rsidRPr="001954E6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1954E6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1954E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1954E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EAF242E" w:rsidR="00C61DC5" w:rsidRPr="001954E6" w:rsidRDefault="00076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954E6" w14:paraId="1ECB2D89" w14:textId="77777777" w:rsidTr="3B93BA4A">
        <w:tc>
          <w:tcPr>
            <w:tcW w:w="4962" w:type="dxa"/>
          </w:tcPr>
          <w:p w14:paraId="47B749D5" w14:textId="2526B316" w:rsidR="004A0F6D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Godziny niekontaktowe</w:t>
            </w:r>
            <w:r w:rsidR="009152A2" w:rsidRPr="001954E6">
              <w:rPr>
                <w:rFonts w:ascii="Corbel" w:hAnsi="Corbel"/>
                <w:sz w:val="24"/>
                <w:szCs w:val="24"/>
              </w:rPr>
              <w:t>: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1954E6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1954E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1954E6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5D4B56E8" w:rsidR="00C61DC5" w:rsidRPr="001954E6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1954E6">
              <w:rPr>
                <w:rFonts w:ascii="Corbel" w:hAnsi="Corbel"/>
                <w:sz w:val="24"/>
                <w:szCs w:val="24"/>
              </w:rPr>
              <w:t>przygotowanie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1954E6">
              <w:rPr>
                <w:rFonts w:ascii="Corbel" w:hAnsi="Corbel"/>
                <w:sz w:val="24"/>
                <w:szCs w:val="24"/>
              </w:rPr>
              <w:t>i realizacja projektu</w:t>
            </w:r>
          </w:p>
        </w:tc>
        <w:tc>
          <w:tcPr>
            <w:tcW w:w="4677" w:type="dxa"/>
          </w:tcPr>
          <w:p w14:paraId="0042D3FC" w14:textId="17B45B67" w:rsidR="00C61DC5" w:rsidRPr="001954E6" w:rsidRDefault="009769A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76511" w:rsidRPr="001954E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1954E6" w14:paraId="536842DC" w14:textId="77777777" w:rsidTr="3B93BA4A">
        <w:tc>
          <w:tcPr>
            <w:tcW w:w="4962" w:type="dxa"/>
          </w:tcPr>
          <w:p w14:paraId="739EA314" w14:textId="77777777" w:rsidR="0085747A" w:rsidRPr="001954E6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02A457C" w:rsidR="0085747A" w:rsidRPr="001954E6" w:rsidRDefault="005A671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B93BA4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954E6" w14:paraId="1594BDA7" w14:textId="77777777" w:rsidTr="3B93BA4A">
        <w:tc>
          <w:tcPr>
            <w:tcW w:w="4962" w:type="dxa"/>
          </w:tcPr>
          <w:p w14:paraId="61D9CBFC" w14:textId="77777777" w:rsidR="0085747A" w:rsidRPr="001954E6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2AD92600" w:rsidR="0085747A" w:rsidRPr="001954E6" w:rsidRDefault="0076109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Pr="001954E6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4E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4E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1954E6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1954E6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1954E6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1954E6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1954E6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1954E6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1954E6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7. </w:t>
      </w:r>
      <w:r w:rsidR="0085747A" w:rsidRPr="001954E6">
        <w:rPr>
          <w:rFonts w:ascii="Corbel" w:hAnsi="Corbel"/>
          <w:smallCaps w:val="0"/>
          <w:szCs w:val="24"/>
        </w:rPr>
        <w:t>LITERATURA</w:t>
      </w:r>
      <w:r w:rsidRPr="001954E6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1954E6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83221" w:rsidRPr="001954E6" w14:paraId="6FBFE1E3" w14:textId="77777777" w:rsidTr="3B93BA4A">
        <w:trPr>
          <w:trHeight w:val="397"/>
        </w:trPr>
        <w:tc>
          <w:tcPr>
            <w:tcW w:w="9781" w:type="dxa"/>
          </w:tcPr>
          <w:p w14:paraId="70302A09" w14:textId="2A8A5550" w:rsidR="00083221" w:rsidRPr="00083221" w:rsidRDefault="00083221" w:rsidP="0008322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32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05B364" w14:textId="0131D7CB" w:rsidR="00083221" w:rsidRPr="00083221" w:rsidRDefault="00083221" w:rsidP="00083221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83221">
              <w:rPr>
                <w:rFonts w:ascii="Corbel" w:hAnsi="Corbel"/>
                <w:b w:val="0"/>
                <w:bCs/>
                <w:smallCaps w:val="0"/>
                <w:szCs w:val="24"/>
              </w:rPr>
              <w:t>S. Krug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08322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Nie karz mi myśleć! O życiowym podejściu do funkcjonalności stron internetowych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Helion, Gliwice 2022.</w:t>
            </w:r>
          </w:p>
        </w:tc>
      </w:tr>
      <w:tr w:rsidR="00083221" w:rsidRPr="001954E6" w14:paraId="326A7F42" w14:textId="77777777" w:rsidTr="3B93BA4A">
        <w:trPr>
          <w:trHeight w:val="397"/>
        </w:trPr>
        <w:tc>
          <w:tcPr>
            <w:tcW w:w="9781" w:type="dxa"/>
          </w:tcPr>
          <w:p w14:paraId="236BC4C7" w14:textId="77777777" w:rsidR="00083221" w:rsidRPr="001954E6" w:rsidRDefault="00083221" w:rsidP="000832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868DC4F" w14:textId="77777777" w:rsidR="00083221" w:rsidRPr="001954E6" w:rsidRDefault="00083221" w:rsidP="000832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B93BA4A">
              <w:rPr>
                <w:rFonts w:ascii="Corbel" w:hAnsi="Corbel"/>
                <w:sz w:val="24"/>
                <w:szCs w:val="24"/>
              </w:rPr>
              <w:t xml:space="preserve">J. Yablonski, M. Gutowski, </w:t>
            </w:r>
            <w:r w:rsidRPr="00083221">
              <w:rPr>
                <w:rFonts w:ascii="Corbel" w:hAnsi="Corbel"/>
                <w:i/>
                <w:iCs/>
                <w:sz w:val="24"/>
                <w:szCs w:val="24"/>
              </w:rPr>
              <w:t>Prawa UX: jak psychologia pomaga w projektowaniu lepszych produktów i usług</w:t>
            </w:r>
            <w:r w:rsidRPr="3B93BA4A">
              <w:rPr>
                <w:rFonts w:ascii="Corbel" w:hAnsi="Corbel"/>
                <w:sz w:val="24"/>
                <w:szCs w:val="24"/>
              </w:rPr>
              <w:t xml:space="preserve">, Helion 2021, Gliwice. </w:t>
            </w:r>
          </w:p>
          <w:p w14:paraId="69D8B09E" w14:textId="77777777" w:rsidR="00083221" w:rsidRPr="001954E6" w:rsidRDefault="00083221" w:rsidP="000832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11" w:hanging="227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D. A. Norman, </w:t>
            </w:r>
            <w:r w:rsidRPr="00083221">
              <w:rPr>
                <w:rFonts w:ascii="Corbel" w:hAnsi="Corbel"/>
                <w:i/>
                <w:iCs/>
                <w:sz w:val="24"/>
                <w:szCs w:val="24"/>
              </w:rPr>
              <w:t>Dizajn na co dzień</w:t>
            </w:r>
            <w:r w:rsidRPr="001954E6">
              <w:rPr>
                <w:rFonts w:ascii="Corbel" w:hAnsi="Corbel"/>
                <w:sz w:val="24"/>
                <w:szCs w:val="24"/>
              </w:rPr>
              <w:t>, Karakter 2018, Kraków.</w:t>
            </w:r>
          </w:p>
          <w:p w14:paraId="38FC8939" w14:textId="77777777" w:rsidR="00083221" w:rsidRPr="003D7A28" w:rsidRDefault="00083221" w:rsidP="000832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11" w:hanging="22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B93BA4A">
              <w:rPr>
                <w:rFonts w:ascii="Corbel" w:hAnsi="Corbel"/>
                <w:sz w:val="24"/>
                <w:szCs w:val="24"/>
              </w:rPr>
              <w:t xml:space="preserve">S. M. Weinschenk, </w:t>
            </w:r>
            <w:r w:rsidRPr="00083221">
              <w:rPr>
                <w:rFonts w:ascii="Corbel" w:hAnsi="Corbel"/>
                <w:i/>
                <w:iCs/>
                <w:sz w:val="24"/>
                <w:szCs w:val="24"/>
              </w:rPr>
              <w:t>100 rzeczy, które każdy projektant powinien wiedzieć o potencjalnych klientach</w:t>
            </w:r>
            <w:r w:rsidRPr="3B93BA4A">
              <w:rPr>
                <w:rFonts w:ascii="Corbel" w:hAnsi="Corbel"/>
                <w:sz w:val="24"/>
                <w:szCs w:val="24"/>
              </w:rPr>
              <w:t>, Helion 2013, Gliwice.</w:t>
            </w:r>
          </w:p>
          <w:p w14:paraId="430BAFF7" w14:textId="77777777" w:rsidR="00083221" w:rsidRPr="00083221" w:rsidRDefault="00083221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</w:tbl>
    <w:p w14:paraId="1909277F" w14:textId="77777777" w:rsidR="0085747A" w:rsidRPr="001954E6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1954E6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4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D80B07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5832" w14:textId="77777777" w:rsidR="006A5066" w:rsidRDefault="006A5066" w:rsidP="00C16ABF">
      <w:pPr>
        <w:spacing w:after="0" w:line="240" w:lineRule="auto"/>
      </w:pPr>
      <w:r>
        <w:separator/>
      </w:r>
    </w:p>
  </w:endnote>
  <w:endnote w:type="continuationSeparator" w:id="0">
    <w:p w14:paraId="7C3FF27E" w14:textId="77777777" w:rsidR="006A5066" w:rsidRDefault="006A50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3FD20" w14:textId="77777777" w:rsidR="006A5066" w:rsidRDefault="006A5066" w:rsidP="00C16ABF">
      <w:pPr>
        <w:spacing w:after="0" w:line="240" w:lineRule="auto"/>
      </w:pPr>
      <w:r>
        <w:separator/>
      </w:r>
    </w:p>
  </w:footnote>
  <w:footnote w:type="continuationSeparator" w:id="0">
    <w:p w14:paraId="13D0281A" w14:textId="77777777" w:rsidR="006A5066" w:rsidRDefault="006A5066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7297A"/>
    <w:multiLevelType w:val="hybridMultilevel"/>
    <w:tmpl w:val="6466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43D53"/>
    <w:multiLevelType w:val="hybridMultilevel"/>
    <w:tmpl w:val="42D447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90DF8"/>
    <w:multiLevelType w:val="hybridMultilevel"/>
    <w:tmpl w:val="42D447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641896">
    <w:abstractNumId w:val="1"/>
  </w:num>
  <w:num w:numId="2" w16cid:durableId="1675835670">
    <w:abstractNumId w:val="7"/>
  </w:num>
  <w:num w:numId="3" w16cid:durableId="1072317288">
    <w:abstractNumId w:val="0"/>
  </w:num>
  <w:num w:numId="4" w16cid:durableId="1333214750">
    <w:abstractNumId w:val="3"/>
  </w:num>
  <w:num w:numId="5" w16cid:durableId="782529864">
    <w:abstractNumId w:val="6"/>
  </w:num>
  <w:num w:numId="6" w16cid:durableId="298144593">
    <w:abstractNumId w:val="2"/>
  </w:num>
  <w:num w:numId="7" w16cid:durableId="1696273566">
    <w:abstractNumId w:val="4"/>
  </w:num>
  <w:num w:numId="8" w16cid:durableId="53747513">
    <w:abstractNumId w:val="9"/>
  </w:num>
  <w:num w:numId="9" w16cid:durableId="1714116560">
    <w:abstractNumId w:val="8"/>
  </w:num>
  <w:num w:numId="10" w16cid:durableId="42109983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1303"/>
    <w:rsid w:val="00015B8F"/>
    <w:rsid w:val="00020C16"/>
    <w:rsid w:val="00022ECE"/>
    <w:rsid w:val="00024DAF"/>
    <w:rsid w:val="0002560D"/>
    <w:rsid w:val="00027D61"/>
    <w:rsid w:val="00030A0B"/>
    <w:rsid w:val="00042A51"/>
    <w:rsid w:val="00042D2E"/>
    <w:rsid w:val="00044C82"/>
    <w:rsid w:val="000479F9"/>
    <w:rsid w:val="00053E54"/>
    <w:rsid w:val="00056B20"/>
    <w:rsid w:val="00070ED6"/>
    <w:rsid w:val="000726A3"/>
    <w:rsid w:val="000742DC"/>
    <w:rsid w:val="000751C0"/>
    <w:rsid w:val="00075B66"/>
    <w:rsid w:val="00076511"/>
    <w:rsid w:val="000820DE"/>
    <w:rsid w:val="00083221"/>
    <w:rsid w:val="00084C12"/>
    <w:rsid w:val="00086A25"/>
    <w:rsid w:val="0009462C"/>
    <w:rsid w:val="00094B12"/>
    <w:rsid w:val="0009556D"/>
    <w:rsid w:val="00096C46"/>
    <w:rsid w:val="000A296F"/>
    <w:rsid w:val="000A2A28"/>
    <w:rsid w:val="000A3CDF"/>
    <w:rsid w:val="000B192D"/>
    <w:rsid w:val="000B1F88"/>
    <w:rsid w:val="000B28EE"/>
    <w:rsid w:val="000B3C7A"/>
    <w:rsid w:val="000B3E37"/>
    <w:rsid w:val="000B6419"/>
    <w:rsid w:val="000D04B0"/>
    <w:rsid w:val="000D781D"/>
    <w:rsid w:val="000E0CD8"/>
    <w:rsid w:val="000F1C57"/>
    <w:rsid w:val="000F5615"/>
    <w:rsid w:val="001078EF"/>
    <w:rsid w:val="001111C1"/>
    <w:rsid w:val="00114B3A"/>
    <w:rsid w:val="00116F41"/>
    <w:rsid w:val="001219B4"/>
    <w:rsid w:val="00124BFF"/>
    <w:rsid w:val="0012560E"/>
    <w:rsid w:val="00126E40"/>
    <w:rsid w:val="00127108"/>
    <w:rsid w:val="00131701"/>
    <w:rsid w:val="00134B13"/>
    <w:rsid w:val="00135419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077C"/>
    <w:rsid w:val="00192F37"/>
    <w:rsid w:val="001954E6"/>
    <w:rsid w:val="001A1721"/>
    <w:rsid w:val="001A70D2"/>
    <w:rsid w:val="001B0E8C"/>
    <w:rsid w:val="001C25A1"/>
    <w:rsid w:val="001D4077"/>
    <w:rsid w:val="001D418F"/>
    <w:rsid w:val="001D657B"/>
    <w:rsid w:val="001D7B54"/>
    <w:rsid w:val="001E0209"/>
    <w:rsid w:val="001F2CA2"/>
    <w:rsid w:val="001F5DB3"/>
    <w:rsid w:val="001F6747"/>
    <w:rsid w:val="0021415C"/>
    <w:rsid w:val="002144C0"/>
    <w:rsid w:val="00222B2D"/>
    <w:rsid w:val="00224707"/>
    <w:rsid w:val="0022477D"/>
    <w:rsid w:val="002278A9"/>
    <w:rsid w:val="00232ED2"/>
    <w:rsid w:val="002336F9"/>
    <w:rsid w:val="00236C9F"/>
    <w:rsid w:val="0024028F"/>
    <w:rsid w:val="002436E7"/>
    <w:rsid w:val="00244ABC"/>
    <w:rsid w:val="00273EA5"/>
    <w:rsid w:val="00276D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87C5A"/>
    <w:rsid w:val="00392059"/>
    <w:rsid w:val="003A0A5B"/>
    <w:rsid w:val="003A1176"/>
    <w:rsid w:val="003A5A08"/>
    <w:rsid w:val="003C0BAE"/>
    <w:rsid w:val="003C3D8C"/>
    <w:rsid w:val="003C59C0"/>
    <w:rsid w:val="003C709D"/>
    <w:rsid w:val="003C7B6A"/>
    <w:rsid w:val="003D18A9"/>
    <w:rsid w:val="003D6CE2"/>
    <w:rsid w:val="003D7A28"/>
    <w:rsid w:val="003E1941"/>
    <w:rsid w:val="003E2FE6"/>
    <w:rsid w:val="003E49D5"/>
    <w:rsid w:val="003F19D4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745A"/>
    <w:rsid w:val="0042761A"/>
    <w:rsid w:val="00431D5C"/>
    <w:rsid w:val="004362C6"/>
    <w:rsid w:val="004379A5"/>
    <w:rsid w:val="00437FA2"/>
    <w:rsid w:val="00445970"/>
    <w:rsid w:val="0044658B"/>
    <w:rsid w:val="00457FE1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275"/>
    <w:rsid w:val="00491678"/>
    <w:rsid w:val="004968E2"/>
    <w:rsid w:val="004A0D9B"/>
    <w:rsid w:val="004A0DD4"/>
    <w:rsid w:val="004A0F6D"/>
    <w:rsid w:val="004A3EEA"/>
    <w:rsid w:val="004A4D1F"/>
    <w:rsid w:val="004B1F29"/>
    <w:rsid w:val="004C6A49"/>
    <w:rsid w:val="004D5282"/>
    <w:rsid w:val="004E5F32"/>
    <w:rsid w:val="004E7D8F"/>
    <w:rsid w:val="004F1551"/>
    <w:rsid w:val="004F55A3"/>
    <w:rsid w:val="00502796"/>
    <w:rsid w:val="0050496F"/>
    <w:rsid w:val="00507EA0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74D99"/>
    <w:rsid w:val="00592406"/>
    <w:rsid w:val="0059484D"/>
    <w:rsid w:val="005978C1"/>
    <w:rsid w:val="005A0855"/>
    <w:rsid w:val="005A1449"/>
    <w:rsid w:val="005A2295"/>
    <w:rsid w:val="005A3196"/>
    <w:rsid w:val="005A5896"/>
    <w:rsid w:val="005A671A"/>
    <w:rsid w:val="005B25A4"/>
    <w:rsid w:val="005B59A4"/>
    <w:rsid w:val="005C080F"/>
    <w:rsid w:val="005C3BF3"/>
    <w:rsid w:val="005C55E5"/>
    <w:rsid w:val="005C696A"/>
    <w:rsid w:val="005E2198"/>
    <w:rsid w:val="005E6E85"/>
    <w:rsid w:val="005F31D2"/>
    <w:rsid w:val="006001ED"/>
    <w:rsid w:val="006077D8"/>
    <w:rsid w:val="0061029B"/>
    <w:rsid w:val="00617230"/>
    <w:rsid w:val="00617967"/>
    <w:rsid w:val="00621CE1"/>
    <w:rsid w:val="0062273D"/>
    <w:rsid w:val="00627FC9"/>
    <w:rsid w:val="00637BDD"/>
    <w:rsid w:val="00647FA8"/>
    <w:rsid w:val="00650C5F"/>
    <w:rsid w:val="00654934"/>
    <w:rsid w:val="00654E8A"/>
    <w:rsid w:val="00657F42"/>
    <w:rsid w:val="006620D9"/>
    <w:rsid w:val="00662E76"/>
    <w:rsid w:val="00671958"/>
    <w:rsid w:val="00673EA9"/>
    <w:rsid w:val="00675843"/>
    <w:rsid w:val="00682E9B"/>
    <w:rsid w:val="00690E49"/>
    <w:rsid w:val="00696477"/>
    <w:rsid w:val="006A3974"/>
    <w:rsid w:val="006A397F"/>
    <w:rsid w:val="006A5066"/>
    <w:rsid w:val="006A60E4"/>
    <w:rsid w:val="006B542D"/>
    <w:rsid w:val="006C5CCA"/>
    <w:rsid w:val="006D050F"/>
    <w:rsid w:val="006D6139"/>
    <w:rsid w:val="006E5D65"/>
    <w:rsid w:val="006E645E"/>
    <w:rsid w:val="006F1282"/>
    <w:rsid w:val="006F1FBC"/>
    <w:rsid w:val="006F31E2"/>
    <w:rsid w:val="00705A56"/>
    <w:rsid w:val="00706544"/>
    <w:rsid w:val="007072BA"/>
    <w:rsid w:val="0071620A"/>
    <w:rsid w:val="00716F7F"/>
    <w:rsid w:val="00724677"/>
    <w:rsid w:val="00724975"/>
    <w:rsid w:val="00725459"/>
    <w:rsid w:val="007327BD"/>
    <w:rsid w:val="00734608"/>
    <w:rsid w:val="00735CF3"/>
    <w:rsid w:val="00743D7C"/>
    <w:rsid w:val="00745302"/>
    <w:rsid w:val="007461D6"/>
    <w:rsid w:val="0074698E"/>
    <w:rsid w:val="00746EC8"/>
    <w:rsid w:val="00761095"/>
    <w:rsid w:val="00763BF1"/>
    <w:rsid w:val="00766FD4"/>
    <w:rsid w:val="00776474"/>
    <w:rsid w:val="00781207"/>
    <w:rsid w:val="0078168C"/>
    <w:rsid w:val="00787C2A"/>
    <w:rsid w:val="00790D58"/>
    <w:rsid w:val="00790E27"/>
    <w:rsid w:val="007925F9"/>
    <w:rsid w:val="007A4022"/>
    <w:rsid w:val="007A6E6E"/>
    <w:rsid w:val="007B0293"/>
    <w:rsid w:val="007B1113"/>
    <w:rsid w:val="007C3299"/>
    <w:rsid w:val="007C3BCC"/>
    <w:rsid w:val="007C4546"/>
    <w:rsid w:val="007D297D"/>
    <w:rsid w:val="007D6E56"/>
    <w:rsid w:val="007E1841"/>
    <w:rsid w:val="007E31A0"/>
    <w:rsid w:val="007F0DCF"/>
    <w:rsid w:val="007F4155"/>
    <w:rsid w:val="0081554D"/>
    <w:rsid w:val="0081707E"/>
    <w:rsid w:val="00823FDD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3EF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D7CD8"/>
    <w:rsid w:val="008E64F4"/>
    <w:rsid w:val="008F12C9"/>
    <w:rsid w:val="008F68FD"/>
    <w:rsid w:val="008F6E29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4A07"/>
    <w:rsid w:val="0095675B"/>
    <w:rsid w:val="009648B5"/>
    <w:rsid w:val="00974FF6"/>
    <w:rsid w:val="009769A9"/>
    <w:rsid w:val="00984179"/>
    <w:rsid w:val="00992E2D"/>
    <w:rsid w:val="00997F14"/>
    <w:rsid w:val="009A4597"/>
    <w:rsid w:val="009A78D9"/>
    <w:rsid w:val="009B43E0"/>
    <w:rsid w:val="009C0A7A"/>
    <w:rsid w:val="009C3E31"/>
    <w:rsid w:val="009C54AE"/>
    <w:rsid w:val="009C57FA"/>
    <w:rsid w:val="009C788E"/>
    <w:rsid w:val="009D3452"/>
    <w:rsid w:val="009D3F3B"/>
    <w:rsid w:val="009E0543"/>
    <w:rsid w:val="009E0E65"/>
    <w:rsid w:val="009E17D7"/>
    <w:rsid w:val="009E3B41"/>
    <w:rsid w:val="009F3C5C"/>
    <w:rsid w:val="009F4610"/>
    <w:rsid w:val="00A0054E"/>
    <w:rsid w:val="00A00ECC"/>
    <w:rsid w:val="00A01DF6"/>
    <w:rsid w:val="00A104C1"/>
    <w:rsid w:val="00A155EE"/>
    <w:rsid w:val="00A2245B"/>
    <w:rsid w:val="00A24E5C"/>
    <w:rsid w:val="00A30110"/>
    <w:rsid w:val="00A36899"/>
    <w:rsid w:val="00A371F6"/>
    <w:rsid w:val="00A43BF6"/>
    <w:rsid w:val="00A53FA5"/>
    <w:rsid w:val="00A54817"/>
    <w:rsid w:val="00A54A18"/>
    <w:rsid w:val="00A601C8"/>
    <w:rsid w:val="00A60799"/>
    <w:rsid w:val="00A61AC5"/>
    <w:rsid w:val="00A62CE2"/>
    <w:rsid w:val="00A67FD0"/>
    <w:rsid w:val="00A74A13"/>
    <w:rsid w:val="00A84C85"/>
    <w:rsid w:val="00A84DE2"/>
    <w:rsid w:val="00A92CE3"/>
    <w:rsid w:val="00A97DE1"/>
    <w:rsid w:val="00AA62BF"/>
    <w:rsid w:val="00AB053C"/>
    <w:rsid w:val="00AB520F"/>
    <w:rsid w:val="00AB5578"/>
    <w:rsid w:val="00AC243E"/>
    <w:rsid w:val="00AC65FA"/>
    <w:rsid w:val="00AD1146"/>
    <w:rsid w:val="00AD1F4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7D0C"/>
    <w:rsid w:val="00B1137B"/>
    <w:rsid w:val="00B126CE"/>
    <w:rsid w:val="00B129B1"/>
    <w:rsid w:val="00B135B1"/>
    <w:rsid w:val="00B3130B"/>
    <w:rsid w:val="00B346B2"/>
    <w:rsid w:val="00B3542D"/>
    <w:rsid w:val="00B40ADB"/>
    <w:rsid w:val="00B40B4E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098C"/>
    <w:rsid w:val="00BF2C41"/>
    <w:rsid w:val="00C058B4"/>
    <w:rsid w:val="00C058F5"/>
    <w:rsid w:val="00C05F44"/>
    <w:rsid w:val="00C131B5"/>
    <w:rsid w:val="00C16ABF"/>
    <w:rsid w:val="00C170AE"/>
    <w:rsid w:val="00C175F6"/>
    <w:rsid w:val="00C22371"/>
    <w:rsid w:val="00C26CB7"/>
    <w:rsid w:val="00C272C8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27FF"/>
    <w:rsid w:val="00C873C9"/>
    <w:rsid w:val="00C879B8"/>
    <w:rsid w:val="00C94B98"/>
    <w:rsid w:val="00C96DB1"/>
    <w:rsid w:val="00CA2B6A"/>
    <w:rsid w:val="00CA2B96"/>
    <w:rsid w:val="00CA5089"/>
    <w:rsid w:val="00CB198F"/>
    <w:rsid w:val="00CC0225"/>
    <w:rsid w:val="00CC76AF"/>
    <w:rsid w:val="00CD3A25"/>
    <w:rsid w:val="00CD6897"/>
    <w:rsid w:val="00CE2763"/>
    <w:rsid w:val="00CE2DD8"/>
    <w:rsid w:val="00CE5BAC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52C9"/>
    <w:rsid w:val="00D4201B"/>
    <w:rsid w:val="00D425B2"/>
    <w:rsid w:val="00D428D6"/>
    <w:rsid w:val="00D42BA5"/>
    <w:rsid w:val="00D512FD"/>
    <w:rsid w:val="00D51EE4"/>
    <w:rsid w:val="00D52D07"/>
    <w:rsid w:val="00D552B2"/>
    <w:rsid w:val="00D608D1"/>
    <w:rsid w:val="00D628CA"/>
    <w:rsid w:val="00D6723A"/>
    <w:rsid w:val="00D74119"/>
    <w:rsid w:val="00D8075B"/>
    <w:rsid w:val="00D80B07"/>
    <w:rsid w:val="00D8678B"/>
    <w:rsid w:val="00D924DD"/>
    <w:rsid w:val="00DA2114"/>
    <w:rsid w:val="00DA7AD2"/>
    <w:rsid w:val="00DB3D8E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3743C"/>
    <w:rsid w:val="00E456C5"/>
    <w:rsid w:val="00E51E44"/>
    <w:rsid w:val="00E52DE4"/>
    <w:rsid w:val="00E63348"/>
    <w:rsid w:val="00E742AA"/>
    <w:rsid w:val="00E77E88"/>
    <w:rsid w:val="00E8107D"/>
    <w:rsid w:val="00E960BB"/>
    <w:rsid w:val="00EA2074"/>
    <w:rsid w:val="00EA2FC5"/>
    <w:rsid w:val="00EA4832"/>
    <w:rsid w:val="00EA4E9D"/>
    <w:rsid w:val="00EB354F"/>
    <w:rsid w:val="00EB46FF"/>
    <w:rsid w:val="00EC4899"/>
    <w:rsid w:val="00ED03AB"/>
    <w:rsid w:val="00ED32D2"/>
    <w:rsid w:val="00EE244A"/>
    <w:rsid w:val="00EE32DE"/>
    <w:rsid w:val="00EE5457"/>
    <w:rsid w:val="00EE5DC5"/>
    <w:rsid w:val="00EF2343"/>
    <w:rsid w:val="00F01A28"/>
    <w:rsid w:val="00F070AB"/>
    <w:rsid w:val="00F17567"/>
    <w:rsid w:val="00F2013F"/>
    <w:rsid w:val="00F24D03"/>
    <w:rsid w:val="00F27A7B"/>
    <w:rsid w:val="00F33EE5"/>
    <w:rsid w:val="00F3486A"/>
    <w:rsid w:val="00F4051C"/>
    <w:rsid w:val="00F526AF"/>
    <w:rsid w:val="00F617C3"/>
    <w:rsid w:val="00F621BE"/>
    <w:rsid w:val="00F7066B"/>
    <w:rsid w:val="00F81257"/>
    <w:rsid w:val="00F83B28"/>
    <w:rsid w:val="00F930DC"/>
    <w:rsid w:val="00F974DA"/>
    <w:rsid w:val="00FA46E5"/>
    <w:rsid w:val="00FA79AE"/>
    <w:rsid w:val="00FB4144"/>
    <w:rsid w:val="00FB7DBA"/>
    <w:rsid w:val="00FC1C25"/>
    <w:rsid w:val="00FC3A80"/>
    <w:rsid w:val="00FC3F45"/>
    <w:rsid w:val="00FD3878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0FF63C6"/>
    <w:rsid w:val="01C6B579"/>
    <w:rsid w:val="0472A898"/>
    <w:rsid w:val="19717101"/>
    <w:rsid w:val="2D4BA2FC"/>
    <w:rsid w:val="3B93BA4A"/>
    <w:rsid w:val="5272FD70"/>
    <w:rsid w:val="5EF7928B"/>
    <w:rsid w:val="61B1CA72"/>
    <w:rsid w:val="72EA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E8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0C28-4825-4ED8-BEB5-DC23B7F9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924</Words>
  <Characters>5546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13</cp:revision>
  <cp:lastPrinted>2019-02-06T12:12:00Z</cp:lastPrinted>
  <dcterms:created xsi:type="dcterms:W3CDTF">2024-05-10T07:04:00Z</dcterms:created>
  <dcterms:modified xsi:type="dcterms:W3CDTF">2025-11-05T15:31:00Z</dcterms:modified>
</cp:coreProperties>
</file>